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131CC2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131CC2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131CC2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  <w:sz w:val="28"/>
          <w:szCs w:val="28"/>
        </w:rPr>
      </w:pPr>
      <w:r w:rsidRPr="00131CC2">
        <w:rPr>
          <w:rFonts w:hAnsi="標楷體" w:hint="eastAsia"/>
          <w:b/>
          <w:color w:val="auto"/>
          <w:sz w:val="28"/>
          <w:szCs w:val="28"/>
        </w:rPr>
        <w:t>招標公告</w:t>
      </w:r>
    </w:p>
    <w:p w:rsidR="003D323D" w:rsidRPr="006A01D1" w:rsidRDefault="003D323D" w:rsidP="006A01D1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856523">
        <w:rPr>
          <w:rFonts w:ascii="標楷體" w:eastAsia="標楷體" w:hAnsi="標楷體" w:cs="Wingdings" w:hint="eastAsia"/>
          <w:szCs w:val="24"/>
        </w:rPr>
        <w:sym w:font="Wingdings" w:char="F06E"/>
      </w:r>
      <w:r w:rsidRPr="00856523">
        <w:rPr>
          <w:rFonts w:ascii="標楷體" w:eastAsia="標楷體" w:hAnsi="標楷體" w:cs="Wingdings" w:hint="eastAsia"/>
          <w:szCs w:val="24"/>
        </w:rPr>
        <w:t xml:space="preserve">  </w:t>
      </w:r>
      <w:r w:rsidR="001559AC">
        <w:rPr>
          <w:rFonts w:ascii="標楷體" w:eastAsia="標楷體" w:hAnsi="標楷體" w:hint="eastAsia"/>
          <w:szCs w:val="24"/>
        </w:rPr>
        <w:t>案名：</w:t>
      </w:r>
      <w:r w:rsidR="00856523" w:rsidRPr="006A01D1">
        <w:rPr>
          <w:rFonts w:ascii="標楷體" w:eastAsia="標楷體" w:hAnsi="標楷體" w:cs="Times New Roman" w:hint="eastAsia"/>
          <w:szCs w:val="24"/>
        </w:rPr>
        <w:t>「衛武營國家藝術文化中心</w:t>
      </w:r>
      <w:r w:rsidR="006A01D1" w:rsidRPr="006A01D1">
        <w:rPr>
          <w:rFonts w:ascii="標楷體" w:eastAsia="標楷體" w:hAnsi="標楷體" w:cs="Times New Roman" w:hint="eastAsia"/>
          <w:szCs w:val="24"/>
        </w:rPr>
        <w:t>11</w:t>
      </w:r>
      <w:r w:rsidR="000141CD">
        <w:rPr>
          <w:rFonts w:ascii="標楷體" w:eastAsia="標楷體" w:hAnsi="標楷體" w:cs="Times New Roman"/>
          <w:szCs w:val="24"/>
        </w:rPr>
        <w:t>3</w:t>
      </w:r>
      <w:r w:rsidR="000141CD">
        <w:rPr>
          <w:rFonts w:ascii="標楷體" w:eastAsia="標楷體" w:hAnsi="標楷體" w:cs="Times New Roman" w:hint="eastAsia"/>
          <w:szCs w:val="24"/>
        </w:rPr>
        <w:t>暨</w:t>
      </w:r>
      <w:r w:rsidR="00E456E0">
        <w:rPr>
          <w:rFonts w:ascii="標楷體" w:eastAsia="標楷體" w:hAnsi="標楷體" w:cs="Times New Roman"/>
          <w:szCs w:val="24"/>
        </w:rPr>
        <w:t>114</w:t>
      </w:r>
      <w:r w:rsidR="00856523" w:rsidRPr="006A01D1">
        <w:rPr>
          <w:rFonts w:ascii="標楷體" w:eastAsia="標楷體" w:hAnsi="標楷體" w:cs="Times New Roman" w:hint="eastAsia"/>
          <w:szCs w:val="24"/>
        </w:rPr>
        <w:t>年度</w:t>
      </w:r>
      <w:r w:rsidR="00817883">
        <w:rPr>
          <w:rFonts w:ascii="標楷體" w:eastAsia="標楷體" w:hAnsi="標楷體" w:cs="Times New Roman" w:hint="eastAsia"/>
          <w:szCs w:val="24"/>
          <w:lang w:eastAsia="zh-HK"/>
        </w:rPr>
        <w:t>景觀維護</w:t>
      </w:r>
      <w:r w:rsidR="00856523" w:rsidRPr="006A01D1">
        <w:rPr>
          <w:rFonts w:ascii="標楷體" w:eastAsia="標楷體" w:hAnsi="標楷體" w:cs="Times New Roman" w:hint="eastAsia"/>
          <w:szCs w:val="24"/>
        </w:rPr>
        <w:t>」</w:t>
      </w:r>
      <w:r w:rsidR="006A01D1" w:rsidRPr="006A01D1">
        <w:rPr>
          <w:rFonts w:ascii="標楷體" w:eastAsia="標楷體" w:hAnsi="標楷體" w:cs="Times New Roman" w:hint="eastAsia"/>
          <w:lang w:eastAsia="zh-HK"/>
        </w:rPr>
        <w:t>勞務</w:t>
      </w:r>
      <w:r w:rsidR="00856523" w:rsidRPr="006A01D1">
        <w:rPr>
          <w:rFonts w:ascii="標楷體" w:eastAsia="標楷體" w:hAnsi="標楷體" w:cs="Times New Roman" w:hint="eastAsia"/>
        </w:rPr>
        <w:t>採購案</w:t>
      </w:r>
      <w:r w:rsidR="00817883">
        <w:rPr>
          <w:rFonts w:ascii="標楷體" w:eastAsia="標楷體" w:hAnsi="標楷體" w:cs="Times New Roman" w:hint="eastAsia"/>
        </w:rPr>
        <w:t>-</w:t>
      </w:r>
      <w:r w:rsidR="003574BB" w:rsidRPr="006A01D1">
        <w:rPr>
          <w:rFonts w:ascii="標楷體" w:eastAsia="標楷體" w:hAnsi="標楷體" w:hint="eastAsia"/>
        </w:rPr>
        <w:t>第</w:t>
      </w:r>
      <w:r w:rsidR="00E456E0">
        <w:rPr>
          <w:rFonts w:ascii="標楷體" w:eastAsia="標楷體" w:hAnsi="標楷體"/>
        </w:rPr>
        <w:t>1</w:t>
      </w:r>
      <w:r w:rsidR="006A01D1">
        <w:rPr>
          <w:rFonts w:ascii="標楷體" w:eastAsia="標楷體" w:hAnsi="標楷體" w:hint="eastAsia"/>
        </w:rPr>
        <w:t>次</w:t>
      </w:r>
      <w:r w:rsidR="006A01D1">
        <w:rPr>
          <w:rFonts w:ascii="標楷體" w:eastAsia="標楷體" w:hAnsi="標楷體" w:hint="eastAsia"/>
          <w:lang w:eastAsia="zh-HK"/>
        </w:rPr>
        <w:t>公</w:t>
      </w:r>
      <w:r w:rsidR="003574BB" w:rsidRPr="006A01D1">
        <w:rPr>
          <w:rFonts w:ascii="標楷體" w:eastAsia="標楷體" w:hAnsi="標楷體" w:hint="eastAsia"/>
        </w:rPr>
        <w:t>開招標</w:t>
      </w:r>
    </w:p>
    <w:p w:rsidR="003574BB" w:rsidRPr="00856523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Pr="00856523">
        <w:rPr>
          <w:rFonts w:hAnsi="標楷體" w:cs="Wingdings" w:hint="eastAsia"/>
          <w:color w:val="auto"/>
        </w:rPr>
        <w:t xml:space="preserve">  </w:t>
      </w:r>
      <w:r w:rsidR="003574BB" w:rsidRPr="00856523">
        <w:rPr>
          <w:rFonts w:hAnsi="標楷體" w:hint="eastAsia"/>
          <w:color w:val="auto"/>
        </w:rPr>
        <w:t>依據：國家表演藝術中心採購作業實施規章</w:t>
      </w:r>
    </w:p>
    <w:p w:rsidR="003574BB" w:rsidRPr="00856523" w:rsidRDefault="003D323D" w:rsidP="003574BB">
      <w:pPr>
        <w:pStyle w:val="Default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="003574BB" w:rsidRPr="00856523">
        <w:rPr>
          <w:rFonts w:hAnsi="標楷體" w:cs="Wingdings"/>
          <w:color w:val="auto"/>
        </w:rPr>
        <w:t></w:t>
      </w:r>
      <w:r w:rsidR="003574BB" w:rsidRPr="00856523">
        <w:rPr>
          <w:rFonts w:hAnsi="標楷體" w:hint="eastAsia"/>
          <w:color w:val="auto"/>
        </w:rPr>
        <w:t>公告事項：</w:t>
      </w:r>
    </w:p>
    <w:p w:rsidR="003574BB" w:rsidRPr="00856523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856523">
        <w:rPr>
          <w:rFonts w:hAnsi="標楷體" w:hint="eastAsia"/>
          <w:color w:val="auto"/>
        </w:rPr>
        <w:t>一、廠商資格及所需投標文件：</w:t>
      </w:r>
    </w:p>
    <w:p w:rsidR="00B23D9D" w:rsidRDefault="009B6E02" w:rsidP="009B6E02">
      <w:pPr>
        <w:ind w:firstLineChars="400" w:firstLine="960"/>
        <w:rPr>
          <w:rFonts w:ascii="標楷體" w:eastAsia="標楷體" w:hAnsi="標楷體"/>
        </w:rPr>
      </w:pPr>
      <w:r>
        <w:rPr>
          <w:rFonts w:hAnsi="標楷體"/>
        </w:rPr>
        <w:t>1</w:t>
      </w:r>
      <w:r w:rsidR="00B23D9D">
        <w:rPr>
          <w:rFonts w:hAnsi="標楷體"/>
        </w:rPr>
        <w:t>.</w:t>
      </w:r>
      <w:r w:rsidR="00B23D9D" w:rsidRPr="00B23D9D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B23D9D" w:rsidRDefault="00B92381" w:rsidP="003F4FCC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往來廠商</w:t>
      </w:r>
      <w:r w:rsidR="00B23D9D" w:rsidRPr="00B23D9D">
        <w:rPr>
          <w:rFonts w:ascii="標楷體" w:eastAsia="標楷體" w:hAnsi="標楷體" w:hint="eastAsia"/>
        </w:rPr>
        <w:t>。</w:t>
      </w:r>
    </w:p>
    <w:p w:rsidR="009C1C29" w:rsidRPr="000474A2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0474A2" w:rsidRPr="000474A2">
        <w:rPr>
          <w:rFonts w:ascii="標楷體" w:eastAsia="標楷體" w:hAnsi="標楷體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合法登記或設立之證明文件</w:t>
      </w:r>
      <w:r w:rsidR="00197739" w:rsidRPr="000474A2">
        <w:rPr>
          <w:rFonts w:ascii="標楷體" w:eastAsia="標楷體" w:hAnsi="標楷體"/>
        </w:rPr>
        <w:t xml:space="preserve"> </w:t>
      </w:r>
      <w:r w:rsidR="00817883" w:rsidRPr="00760146">
        <w:rPr>
          <w:rFonts w:ascii="標楷體" w:eastAsia="標楷體" w:hAnsi="標楷體" w:hint="eastAsia"/>
        </w:rPr>
        <w:t>(具備營業項目及代碼為(或含)「園藝服務業 A102080」、「庭 園、景觀工程專業營造業 E103091」、「種苗業 A101011」等)。</w:t>
      </w:r>
      <w:r w:rsidR="009C1C29" w:rsidRPr="000474A2">
        <w:rPr>
          <w:rFonts w:ascii="標楷體" w:eastAsia="標楷體" w:hAnsi="標楷體"/>
        </w:rPr>
        <w:t>(</w:t>
      </w:r>
      <w:r w:rsidR="009C1C29" w:rsidRPr="000474A2">
        <w:rPr>
          <w:rFonts w:ascii="標楷體" w:eastAsia="標楷體" w:hAnsi="標楷體" w:hint="eastAsia"/>
        </w:rPr>
        <w:t>依行政院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3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>12</w:t>
      </w:r>
      <w:r w:rsidR="009C1C29" w:rsidRPr="000474A2">
        <w:rPr>
          <w:rFonts w:ascii="標楷體" w:eastAsia="標楷體" w:hAnsi="標楷體" w:hint="eastAsia"/>
        </w:rPr>
        <w:t>日院臺經字第</w:t>
      </w:r>
      <w:r w:rsidR="009C1C29" w:rsidRPr="000474A2">
        <w:rPr>
          <w:rFonts w:ascii="標楷體" w:eastAsia="標楷體" w:hAnsi="標楷體"/>
        </w:rPr>
        <w:t xml:space="preserve">0980006249D </w:t>
      </w:r>
      <w:r w:rsidR="009C1C29" w:rsidRPr="000474A2">
        <w:rPr>
          <w:rFonts w:ascii="標楷體" w:eastAsia="標楷體" w:hAnsi="標楷體" w:hint="eastAsia"/>
        </w:rPr>
        <w:t>號令核定營利事業統一發證制度之施行期限至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4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 xml:space="preserve">12 </w:t>
      </w:r>
      <w:r w:rsidR="009C1C29" w:rsidRPr="000474A2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0474A2">
        <w:rPr>
          <w:rFonts w:ascii="標楷體" w:eastAsia="標楷體" w:hAnsi="標楷體"/>
        </w:rPr>
        <w:t>)</w:t>
      </w:r>
    </w:p>
    <w:p w:rsidR="009C1C29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464E7E" w:rsidRPr="00464E7E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納稅證明文件</w:t>
      </w:r>
      <w:r w:rsidR="00E00E09">
        <w:rPr>
          <w:rFonts w:ascii="新細明體" w:eastAsia="新細明體" w:hAnsi="新細明體" w:hint="eastAsia"/>
        </w:rPr>
        <w:t>：</w:t>
      </w:r>
      <w:r w:rsidR="009C1C29" w:rsidRPr="00D66199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372B7F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464E7E" w:rsidRPr="00372B7F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372B7F">
        <w:rPr>
          <w:rFonts w:ascii="標楷體" w:eastAsia="標楷體" w:hAnsi="標楷體" w:hint="eastAsia"/>
        </w:rPr>
        <w:t>：</w:t>
      </w:r>
      <w:r w:rsidR="009C1C29" w:rsidRPr="00372B7F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372B7F">
        <w:rPr>
          <w:rFonts w:ascii="標楷體" w:eastAsia="標楷體" w:hAnsi="標楷體" w:hint="eastAsia"/>
        </w:rPr>
        <w:t>。(</w:t>
      </w:r>
      <w:r w:rsidR="009C1C29" w:rsidRPr="00372B7F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372B7F">
        <w:rPr>
          <w:rFonts w:ascii="標楷體" w:eastAsia="標楷體" w:hAnsi="標楷體" w:hint="eastAsia"/>
        </w:rPr>
        <w:t>)</w:t>
      </w:r>
    </w:p>
    <w:p w:rsidR="00C06E0A" w:rsidRPr="00CC071A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>
        <w:rPr>
          <w:rFonts w:hAnsi="標楷體"/>
          <w:color w:val="auto"/>
        </w:rPr>
        <w:t>5</w:t>
      </w:r>
      <w:r w:rsidR="00E73D0A">
        <w:rPr>
          <w:rFonts w:hAnsi="標楷體" w:hint="eastAsia"/>
          <w:color w:val="auto"/>
        </w:rPr>
        <w:t>.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>
        <w:rPr>
          <w:rFonts w:hAnsi="標楷體"/>
          <w:color w:val="auto"/>
        </w:rPr>
        <w:t>6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7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0474A2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</w:rPr>
        <w:t>8</w:t>
      </w:r>
      <w:r w:rsidR="00E73D0A">
        <w:rPr>
          <w:rFonts w:hAnsi="標楷體" w:hint="eastAsia"/>
        </w:rPr>
        <w:t>.</w:t>
      </w:r>
      <w:r w:rsidR="000474A2" w:rsidRPr="00D66199">
        <w:rPr>
          <w:rFonts w:hAnsi="標楷體" w:hint="eastAsia"/>
        </w:rPr>
        <w:t>投標代理人授權書</w:t>
      </w:r>
    </w:p>
    <w:p w:rsidR="00C06E0A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9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10</w:t>
      </w:r>
      <w:r w:rsidR="00E73D0A">
        <w:rPr>
          <w:rFonts w:hAnsi="標楷體" w:hint="eastAsia"/>
          <w:color w:val="auto"/>
        </w:rPr>
        <w:t>.</w:t>
      </w:r>
      <w:r w:rsidR="0087485E" w:rsidRPr="00CC071A">
        <w:rPr>
          <w:rFonts w:hAnsi="標楷體" w:hint="eastAsia"/>
          <w:color w:val="auto"/>
        </w:rPr>
        <w:t>標價清單</w:t>
      </w:r>
    </w:p>
    <w:p w:rsidR="002D2E80" w:rsidRDefault="009B6E02" w:rsidP="002D2E80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11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切結書</w:t>
      </w:r>
    </w:p>
    <w:p w:rsidR="002D2E80" w:rsidRPr="00CC071A" w:rsidRDefault="002D2E80" w:rsidP="002D2E80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12.</w:t>
      </w:r>
      <w:r>
        <w:rPr>
          <w:rFonts w:hAnsi="標楷體" w:hint="eastAsia"/>
          <w:color w:val="auto"/>
          <w:lang w:eastAsia="zh-HK"/>
        </w:rPr>
        <w:t>場勘證明</w:t>
      </w:r>
    </w:p>
    <w:p w:rsidR="000474A2" w:rsidRPr="00197739" w:rsidRDefault="002D2E80" w:rsidP="00197739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/>
        </w:rPr>
        <w:t>1</w:t>
      </w:r>
      <w:r>
        <w:rPr>
          <w:rFonts w:hAnsi="標楷體" w:hint="eastAsia"/>
        </w:rPr>
        <w:t>3</w:t>
      </w:r>
      <w:r w:rsidR="00E73D0A">
        <w:rPr>
          <w:rFonts w:hAnsi="標楷體" w:hint="eastAsia"/>
        </w:rPr>
        <w:t>.</w:t>
      </w:r>
      <w:r w:rsidR="00E73D0A" w:rsidRPr="00E73D0A">
        <w:rPr>
          <w:rFonts w:hAnsi="標楷體" w:hint="eastAsia"/>
        </w:rPr>
        <w:t>服務建議書乙式10份</w:t>
      </w:r>
    </w:p>
    <w:p w:rsidR="00AE3E8A" w:rsidRPr="00CC071A" w:rsidRDefault="009B6E02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</w:t>
      </w:r>
      <w:r w:rsidR="002D2E80">
        <w:rPr>
          <w:rFonts w:hAnsi="標楷體" w:hint="eastAsia"/>
          <w:color w:val="auto"/>
        </w:rPr>
        <w:t>4</w:t>
      </w:r>
      <w:r w:rsidR="00E73D0A"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</w:t>
      </w:r>
      <w:r w:rsidR="00B32774">
        <w:rPr>
          <w:rFonts w:hAnsi="標楷體" w:hint="eastAsia"/>
        </w:rPr>
        <w:t>以電子檔案傳送</w:t>
      </w:r>
      <w:r w:rsidR="0038181F">
        <w:rPr>
          <w:rFonts w:hAnsi="標楷體" w:hint="eastAsia"/>
        </w:rPr>
        <w:t>招標文件</w:t>
      </w:r>
      <w:bookmarkStart w:id="0" w:name="_GoBack"/>
      <w:bookmarkEnd w:id="0"/>
      <w:r w:rsidR="00DC0E3C">
        <w:rPr>
          <w:rFonts w:hAnsi="標楷體" w:hint="eastAsia"/>
        </w:rPr>
        <w:t>，</w:t>
      </w:r>
      <w:r w:rsidR="00DC0E3C">
        <w:rPr>
          <w:rFonts w:hAnsi="標楷體" w:hint="eastAsia"/>
        </w:rPr>
        <w:t>請完成</w:t>
      </w:r>
      <w:r w:rsidR="00DC0E3C" w:rsidRPr="002B39DC">
        <w:rPr>
          <w:rFonts w:hAnsi="標楷體" w:hint="eastAsia"/>
        </w:rPr>
        <w:t>匯款</w:t>
      </w:r>
      <w:r w:rsidR="00202920">
        <w:rPr>
          <w:rFonts w:hAnsi="標楷體" w:hint="eastAsia"/>
        </w:rPr>
        <w:t>後，提供</w:t>
      </w:r>
      <w:r w:rsidR="00DC0E3C">
        <w:rPr>
          <w:rFonts w:hAnsi="標楷體" w:hint="eastAsia"/>
        </w:rPr>
        <w:t>匯款證明通知領取窗口。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083F1E">
        <w:rPr>
          <w:rFonts w:hAnsi="標楷體" w:hint="eastAsia"/>
          <w:b/>
          <w:color w:val="auto"/>
        </w:rPr>
        <w:t>新臺幣100元整</w:t>
      </w:r>
    </w:p>
    <w:p w:rsidR="00B32774" w:rsidRDefault="0057515B" w:rsidP="00D57240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B32774">
        <w:rPr>
          <w:rFonts w:hAnsi="標楷體" w:hint="eastAsia"/>
          <w:color w:val="auto"/>
        </w:rPr>
        <w:t>領取時間</w:t>
      </w:r>
      <w:r w:rsidR="00B32774" w:rsidRPr="00B32774">
        <w:rPr>
          <w:rFonts w:hAnsi="標楷體" w:hint="eastAsia"/>
          <w:color w:val="auto"/>
        </w:rPr>
        <w:t>：</w:t>
      </w:r>
      <w:r w:rsidRPr="00B32774">
        <w:rPr>
          <w:rFonts w:hAnsi="標楷體" w:hint="eastAsia"/>
          <w:color w:val="auto"/>
        </w:rPr>
        <w:t>為星期一至星期五每日上午9時30分至下午5時00分</w:t>
      </w:r>
    </w:p>
    <w:p w:rsidR="0057515B" w:rsidRPr="00083F1E" w:rsidRDefault="0057515B" w:rsidP="00D57240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083F1E">
        <w:rPr>
          <w:rFonts w:hAnsi="標楷體" w:hint="eastAsia"/>
          <w:color w:val="auto"/>
        </w:rPr>
        <w:t>領取窗口：</w:t>
      </w:r>
      <w:r w:rsidR="003574BB" w:rsidRPr="00083F1E">
        <w:rPr>
          <w:rFonts w:hAnsi="標楷體" w:hint="eastAsia"/>
          <w:color w:val="auto"/>
        </w:rPr>
        <w:t>07-262</w:t>
      </w:r>
      <w:r w:rsidR="00007F36" w:rsidRPr="00083F1E">
        <w:rPr>
          <w:rFonts w:hAnsi="標楷體" w:hint="eastAsia"/>
          <w:color w:val="auto"/>
        </w:rPr>
        <w:t>-</w:t>
      </w:r>
      <w:r w:rsidR="00E456E0" w:rsidRPr="00083F1E">
        <w:rPr>
          <w:rFonts w:hAnsi="標楷體" w:hint="eastAsia"/>
          <w:color w:val="auto"/>
        </w:rPr>
        <w:t>670</w:t>
      </w:r>
      <w:r w:rsidR="00E456E0" w:rsidRPr="00083F1E">
        <w:rPr>
          <w:rFonts w:hAnsi="標楷體"/>
          <w:color w:val="auto"/>
        </w:rPr>
        <w:t>4</w:t>
      </w:r>
      <w:r w:rsidRPr="00083F1E">
        <w:rPr>
          <w:rFonts w:hAnsi="標楷體" w:hint="eastAsia"/>
          <w:color w:val="auto"/>
        </w:rPr>
        <w:t xml:space="preserve"> </w:t>
      </w:r>
      <w:r w:rsidR="00E456E0" w:rsidRPr="00083F1E">
        <w:rPr>
          <w:rFonts w:hAnsi="標楷體" w:hint="eastAsia"/>
          <w:color w:val="auto"/>
        </w:rPr>
        <w:t>陳毅芳小姐</w:t>
      </w:r>
    </w:p>
    <w:p w:rsidR="0057515B" w:rsidRPr="00083F1E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083F1E">
        <w:rPr>
          <w:rFonts w:hAnsi="標楷體" w:hint="eastAsia"/>
          <w:color w:val="auto"/>
          <w:lang w:eastAsia="zh-HK"/>
        </w:rPr>
        <w:t>招標規範</w:t>
      </w:r>
      <w:r w:rsidR="00C4024A" w:rsidRPr="00083F1E">
        <w:rPr>
          <w:rFonts w:hAnsi="標楷體" w:hint="eastAsia"/>
          <w:color w:val="auto"/>
        </w:rPr>
        <w:t>內容</w:t>
      </w:r>
      <w:r w:rsidR="0057515B" w:rsidRPr="00083F1E">
        <w:rPr>
          <w:rFonts w:hAnsi="標楷體" w:hint="eastAsia"/>
          <w:color w:val="auto"/>
        </w:rPr>
        <w:t>諮詢：07-262-</w:t>
      </w:r>
      <w:r w:rsidR="0087485E" w:rsidRPr="00083F1E">
        <w:rPr>
          <w:rFonts w:hAnsi="標楷體" w:hint="eastAsia"/>
          <w:color w:val="auto"/>
        </w:rPr>
        <w:t>6</w:t>
      </w:r>
      <w:r w:rsidR="002D2E80" w:rsidRPr="00083F1E">
        <w:rPr>
          <w:rFonts w:hAnsi="標楷體" w:hint="eastAsia"/>
          <w:color w:val="auto"/>
        </w:rPr>
        <w:t>705</w:t>
      </w:r>
      <w:r w:rsidR="002D2E80" w:rsidRPr="00083F1E">
        <w:rPr>
          <w:rFonts w:hAnsi="標楷體" w:hint="eastAsia"/>
          <w:color w:val="auto"/>
          <w:lang w:eastAsia="zh-HK"/>
        </w:rPr>
        <w:t>洪淳一先生</w:t>
      </w:r>
    </w:p>
    <w:p w:rsidR="00CE15D0" w:rsidRPr="00083F1E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083F1E">
        <w:rPr>
          <w:rFonts w:hAnsi="標楷體" w:hint="eastAsia"/>
          <w:color w:val="auto"/>
          <w:lang w:eastAsia="zh-HK"/>
        </w:rPr>
        <w:t>投標作業</w:t>
      </w:r>
      <w:r w:rsidRPr="00083F1E">
        <w:rPr>
          <w:rFonts w:ascii="新細明體" w:eastAsia="新細明體" w:hAnsi="新細明體" w:hint="eastAsia"/>
          <w:color w:val="auto"/>
          <w:lang w:eastAsia="zh-HK"/>
        </w:rPr>
        <w:t>：</w:t>
      </w:r>
      <w:r w:rsidRPr="00083F1E">
        <w:rPr>
          <w:rFonts w:hAnsi="標楷體" w:hint="eastAsia"/>
          <w:color w:val="auto"/>
        </w:rPr>
        <w:t>07-262</w:t>
      </w:r>
      <w:r w:rsidR="00C25F30" w:rsidRPr="00083F1E">
        <w:rPr>
          <w:rFonts w:hAnsi="標楷體" w:hint="eastAsia"/>
          <w:color w:val="auto"/>
        </w:rPr>
        <w:t>-</w:t>
      </w:r>
      <w:r w:rsidRPr="00083F1E">
        <w:rPr>
          <w:rFonts w:hAnsi="標楷體" w:hint="eastAsia"/>
          <w:color w:val="auto"/>
        </w:rPr>
        <w:t>6707</w:t>
      </w:r>
      <w:r w:rsidRPr="00083F1E">
        <w:rPr>
          <w:rFonts w:hAnsi="標楷體" w:hint="eastAsia"/>
          <w:color w:val="auto"/>
          <w:lang w:eastAsia="zh-HK"/>
        </w:rPr>
        <w:t>林怡秀小姐</w:t>
      </w:r>
    </w:p>
    <w:p w:rsidR="00B32774" w:rsidRDefault="00B32774" w:rsidP="00B32774">
      <w:pPr>
        <w:pStyle w:val="Default"/>
        <w:spacing w:line="276" w:lineRule="auto"/>
        <w:rPr>
          <w:rFonts w:hAnsi="標楷體"/>
          <w:b/>
          <w:color w:val="auto"/>
          <w:lang w:eastAsia="zh-HK"/>
        </w:rPr>
      </w:pPr>
    </w:p>
    <w:p w:rsidR="00B32774" w:rsidRDefault="00B32774" w:rsidP="00B32774">
      <w:pPr>
        <w:pStyle w:val="Default"/>
        <w:spacing w:line="276" w:lineRule="auto"/>
        <w:rPr>
          <w:rFonts w:hAnsi="標楷體"/>
          <w:b/>
          <w:color w:val="auto"/>
          <w:lang w:eastAsia="zh-HK"/>
        </w:rPr>
      </w:pPr>
    </w:p>
    <w:p w:rsidR="00B32774" w:rsidRPr="00FE2EF2" w:rsidRDefault="00B32774" w:rsidP="00B32774">
      <w:pPr>
        <w:pStyle w:val="Default"/>
        <w:spacing w:line="276" w:lineRule="auto"/>
        <w:rPr>
          <w:rFonts w:hAnsi="標楷體" w:hint="eastAsia"/>
          <w:color w:val="auto"/>
        </w:rPr>
      </w:pP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E456E0">
        <w:rPr>
          <w:rFonts w:hAnsi="標楷體"/>
          <w:color w:val="auto"/>
          <w:u w:val="single"/>
        </w:rPr>
        <w:t>8,250,060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2D2E80">
        <w:rPr>
          <w:rFonts w:hAnsi="標楷體" w:hint="eastAsia"/>
          <w:color w:val="FF0000"/>
        </w:rPr>
        <w:t>押標金金額為</w:t>
      </w:r>
      <w:r w:rsidRPr="002D2E80">
        <w:rPr>
          <w:rFonts w:hAnsi="標楷體" w:hint="eastAsia"/>
          <w:b/>
          <w:color w:val="FF0000"/>
          <w:u w:val="single"/>
        </w:rPr>
        <w:t>新</w:t>
      </w:r>
      <w:r w:rsidR="00C55473" w:rsidRPr="002D2E80">
        <w:rPr>
          <w:rFonts w:hAnsi="標楷體" w:hint="eastAsia"/>
          <w:b/>
          <w:color w:val="FF0000"/>
          <w:u w:val="single"/>
        </w:rPr>
        <w:t>臺</w:t>
      </w:r>
      <w:r w:rsidRPr="002D2E80">
        <w:rPr>
          <w:rFonts w:hAnsi="標楷體" w:hint="eastAsia"/>
          <w:b/>
          <w:color w:val="FF0000"/>
          <w:u w:val="single"/>
        </w:rPr>
        <w:t>幣</w:t>
      </w:r>
      <w:r w:rsidR="00E456E0">
        <w:rPr>
          <w:rFonts w:hAnsi="標楷體"/>
          <w:b/>
          <w:color w:val="FF0000"/>
          <w:u w:val="single"/>
        </w:rPr>
        <w:t>412,500</w:t>
      </w:r>
      <w:r w:rsidRPr="002D2E80">
        <w:rPr>
          <w:rFonts w:hAnsi="標楷體" w:hint="eastAsia"/>
          <w:b/>
          <w:color w:val="FF0000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121D51">
        <w:rPr>
          <w:rFonts w:hAnsi="標楷體" w:hint="eastAsia"/>
        </w:rPr>
        <w:t>「即期」</w:t>
      </w:r>
      <w:r w:rsidRPr="00C3134E">
        <w:rPr>
          <w:rFonts w:hAnsi="標楷體" w:hint="eastAsia"/>
          <w:color w:val="auto"/>
        </w:rPr>
        <w:t>支票或金融機構簽發之本票</w:t>
      </w:r>
      <w:r w:rsidR="00B96DC8">
        <w:rPr>
          <w:rFonts w:hAnsi="標楷體" w:hint="eastAsia"/>
          <w:color w:val="auto"/>
          <w:lang w:eastAsia="zh-HK"/>
        </w:rPr>
        <w:t>或</w:t>
      </w:r>
      <w:r w:rsidR="00B96DC8" w:rsidRPr="00C3134E">
        <w:rPr>
          <w:rFonts w:hAnsi="標楷體" w:hint="eastAsia"/>
          <w:color w:val="auto"/>
        </w:rPr>
        <w:t>現金</w:t>
      </w:r>
      <w:r w:rsidRPr="00C3134E">
        <w:rPr>
          <w:rFonts w:hAnsi="標楷體" w:hint="eastAsia"/>
          <w:color w:val="auto"/>
        </w:rPr>
        <w:t>繳納。</w:t>
      </w:r>
    </w:p>
    <w:p w:rsidR="0074714F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E00E09" w:rsidRPr="00E00E09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00E09">
        <w:rPr>
          <w:rFonts w:ascii="標楷體" w:eastAsia="標楷體" w:hAnsi="標楷體" w:hint="eastAsia"/>
        </w:rPr>
        <w:t>押標金若以支票或金融機構簽發之本票繳納者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應為</w:t>
      </w:r>
      <w:r w:rsidR="008541D8" w:rsidRPr="00121D51">
        <w:rPr>
          <w:rFonts w:ascii="標楷體" w:eastAsia="標楷體" w:hAnsi="標楷體" w:hint="eastAsia"/>
        </w:rPr>
        <w:t>「即期」</w:t>
      </w:r>
      <w:r w:rsidRPr="00E00E09">
        <w:rPr>
          <w:rFonts w:ascii="標楷體" w:eastAsia="標楷體" w:hAnsi="標楷體" w:hint="eastAsia"/>
        </w:rPr>
        <w:t>並以本場館為受款人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於投標時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繳納支票正本需放入投標標封內。</w:t>
      </w:r>
    </w:p>
    <w:p w:rsidR="003574BB" w:rsidRPr="00B548DB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押標金若以現金繳納者，應於截止投標期限前，採匯款方式匯入，繳納</w:t>
      </w:r>
      <w:r w:rsidRPr="00B548DB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E456E0">
        <w:rPr>
          <w:rFonts w:hAnsi="標楷體"/>
          <w:b/>
          <w:color w:val="FF0000"/>
          <w:u w:val="single"/>
        </w:rPr>
        <w:t>3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9562B6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9562B6">
        <w:rPr>
          <w:rFonts w:hAnsi="標楷體" w:hint="eastAsia"/>
          <w:b/>
          <w:color w:val="FF0000"/>
          <w:u w:val="single"/>
        </w:rPr>
        <w:t>9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9562B6">
        <w:rPr>
          <w:rFonts w:hAnsi="標楷體" w:hint="eastAsia"/>
          <w:b/>
          <w:color w:val="FF0000"/>
          <w:u w:val="single"/>
        </w:rPr>
        <w:t>四</w:t>
      </w:r>
      <w:r w:rsidRPr="00CE47E1">
        <w:rPr>
          <w:rFonts w:hAnsi="標楷體" w:hint="eastAsia"/>
          <w:b/>
          <w:color w:val="FF0000"/>
          <w:u w:val="single"/>
        </w:rPr>
        <w:t>)</w:t>
      </w:r>
      <w:r w:rsidR="002D2E80">
        <w:rPr>
          <w:rFonts w:hAnsi="標楷體"/>
          <w:b/>
          <w:color w:val="FF0000"/>
          <w:u w:val="single"/>
        </w:rPr>
        <w:t xml:space="preserve"> </w:t>
      </w:r>
      <w:r w:rsidRPr="00CE47E1">
        <w:rPr>
          <w:rFonts w:hAnsi="標楷體" w:hint="eastAsia"/>
          <w:b/>
          <w:color w:val="FF0000"/>
          <w:u w:val="single"/>
        </w:rPr>
        <w:t>下午</w:t>
      </w:r>
      <w:r w:rsidR="004F1545" w:rsidRPr="00CE47E1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時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013E4A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收受投標文件地點：</w:t>
      </w:r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請於</w:t>
      </w:r>
      <w:r w:rsidR="00471FC2" w:rsidRPr="00013E4A">
        <w:rPr>
          <w:rFonts w:hAnsi="標楷體" w:hint="eastAsia"/>
          <w:color w:val="auto"/>
        </w:rPr>
        <w:t>辦公</w:t>
      </w:r>
      <w:r w:rsidRPr="00013E4A">
        <w:rPr>
          <w:rFonts w:hAnsi="標楷體" w:hint="eastAsia"/>
          <w:color w:val="auto"/>
        </w:rPr>
        <w:t>時間(星期一至星期五)送達本場館</w:t>
      </w:r>
      <w:r w:rsidR="003574BB" w:rsidRPr="00013E4A">
        <w:rPr>
          <w:rFonts w:hAnsi="標楷體" w:hint="eastAsia"/>
          <w:color w:val="auto"/>
        </w:rPr>
        <w:t>，</w:t>
      </w:r>
      <w:r w:rsidR="00102B5B" w:rsidRPr="00785FA8">
        <w:rPr>
          <w:rFonts w:hAnsi="標楷體" w:hint="eastAsia"/>
        </w:rPr>
        <w:t>寄件地址為</w:t>
      </w:r>
      <w:r w:rsidR="00102B5B" w:rsidRPr="00785FA8">
        <w:rPr>
          <w:rFonts w:hAnsi="標楷體" w:hint="eastAsia"/>
          <w:u w:val="single"/>
        </w:rPr>
        <w:t>830043高雄市鳳山區三多一路</w:t>
      </w:r>
      <w:r w:rsidR="00102B5B">
        <w:rPr>
          <w:rFonts w:hAnsi="標楷體" w:hint="eastAsia"/>
          <w:u w:val="single"/>
        </w:rPr>
        <w:t>1</w:t>
      </w:r>
      <w:r w:rsidR="00102B5B" w:rsidRPr="00785FA8">
        <w:rPr>
          <w:rFonts w:hAnsi="標楷體" w:hint="eastAsia"/>
          <w:u w:val="single"/>
        </w:rPr>
        <w:t>號</w:t>
      </w:r>
      <w:r w:rsidR="00102B5B">
        <w:rPr>
          <w:rFonts w:hAnsi="標楷體" w:hint="eastAsia"/>
        </w:rPr>
        <w:t>，或親送至本場館</w:t>
      </w:r>
      <w:r w:rsidR="00102B5B">
        <w:rPr>
          <w:rFonts w:hAnsi="標楷體" w:hint="eastAsia"/>
          <w:lang w:eastAsia="zh-HK"/>
        </w:rPr>
        <w:t>營運辦公室</w:t>
      </w:r>
      <w:r w:rsidR="00102B5B" w:rsidRPr="00785FA8">
        <w:rPr>
          <w:rFonts w:hAnsi="標楷體" w:hint="eastAsia"/>
        </w:rPr>
        <w:t>入口保全室(高雄市鳳山區三多一路</w:t>
      </w:r>
      <w:r w:rsidR="00102B5B">
        <w:rPr>
          <w:rFonts w:hAnsi="標楷體" w:hint="eastAsia"/>
        </w:rPr>
        <w:t>1</w:t>
      </w:r>
      <w:r w:rsidR="00102B5B" w:rsidRPr="00785FA8">
        <w:rPr>
          <w:rFonts w:hAnsi="標楷體" w:hint="eastAsia"/>
        </w:rPr>
        <w:t>號，近衛武營捷運站6號出口)，</w:t>
      </w:r>
      <w:r w:rsidR="00102B5B" w:rsidRPr="00057FFB">
        <w:rPr>
          <w:rFonts w:hAnsi="標楷體" w:hint="eastAsia"/>
          <w:b/>
          <w:u w:val="single"/>
        </w:rPr>
        <w:t xml:space="preserve">國家表演藝術中心衛武營國家藝術文化中心行政部採購管理組 </w:t>
      </w:r>
      <w:r w:rsidR="00102B5B" w:rsidRPr="00057FFB">
        <w:rPr>
          <w:rFonts w:hAnsi="標楷體" w:hint="eastAsia"/>
          <w:b/>
          <w:u w:val="single"/>
          <w:lang w:eastAsia="zh-HK"/>
        </w:rPr>
        <w:t>林</w:t>
      </w:r>
      <w:r w:rsidR="00102B5B" w:rsidRPr="00057FFB">
        <w:rPr>
          <w:rFonts w:hAnsi="標楷體" w:hint="eastAsia"/>
          <w:b/>
          <w:u w:val="single"/>
        </w:rPr>
        <w:t>小姐 收</w:t>
      </w:r>
      <w:r w:rsidR="00102B5B">
        <w:rPr>
          <w:rFonts w:hAnsi="標楷體" w:hint="eastAsia"/>
          <w:b/>
          <w:u w:val="single"/>
        </w:rPr>
        <w:t>，電話</w:t>
      </w:r>
      <w:r w:rsidR="00102B5B" w:rsidRPr="00AE2613">
        <w:rPr>
          <w:rFonts w:hAnsi="標楷體" w:hint="eastAsia"/>
          <w:u w:val="single"/>
        </w:rPr>
        <w:t>：</w:t>
      </w:r>
      <w:r w:rsidR="00102B5B" w:rsidRPr="00057FFB">
        <w:rPr>
          <w:rFonts w:hAnsi="標楷體" w:hint="eastAsia"/>
          <w:b/>
          <w:u w:val="single"/>
        </w:rPr>
        <w:t>07-262-6707</w:t>
      </w:r>
      <w:r w:rsidR="00102B5B" w:rsidRPr="00785FA8">
        <w:rPr>
          <w:rFonts w:hAnsi="標楷體" w:hint="eastAsia"/>
        </w:rPr>
        <w:t>，逾時寄(送)</w:t>
      </w:r>
      <w:r w:rsidR="00102B5B">
        <w:rPr>
          <w:rFonts w:hAnsi="標楷體" w:hint="eastAsia"/>
        </w:rPr>
        <w:t>達者，概不受理</w:t>
      </w:r>
      <w:r w:rsidR="00102B5B" w:rsidRPr="00C92529">
        <w:rPr>
          <w:rFonts w:hAnsi="標楷體" w:hint="eastAsia"/>
        </w:rPr>
        <w:t>。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3574BB" w:rsidRPr="00382828">
        <w:rPr>
          <w:rFonts w:hAnsi="標楷體" w:hint="eastAsia"/>
          <w:color w:val="auto"/>
        </w:rPr>
        <w:t>公開招標時間及地點：</w:t>
      </w:r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E456E0">
        <w:rPr>
          <w:rFonts w:hAnsi="標楷體"/>
          <w:b/>
          <w:color w:val="FF0000"/>
          <w:u w:val="single"/>
        </w:rPr>
        <w:t>3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9562B6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9562B6">
        <w:rPr>
          <w:rFonts w:hAnsi="標楷體" w:hint="eastAsia"/>
          <w:b/>
          <w:color w:val="FF0000"/>
          <w:u w:val="single"/>
        </w:rPr>
        <w:t>1</w:t>
      </w:r>
      <w:r w:rsidR="009562B6">
        <w:rPr>
          <w:rFonts w:hAnsi="標楷體"/>
          <w:b/>
          <w:color w:val="FF0000"/>
          <w:u w:val="single"/>
        </w:rPr>
        <w:t>0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9562B6">
        <w:rPr>
          <w:rFonts w:hAnsi="標楷體" w:hint="eastAsia"/>
          <w:b/>
          <w:color w:val="FF0000"/>
          <w:u w:val="single"/>
        </w:rPr>
        <w:t>五</w:t>
      </w:r>
      <w:r w:rsidRPr="00CE47E1">
        <w:rPr>
          <w:rFonts w:hAnsi="標楷體" w:hint="eastAsia"/>
          <w:b/>
          <w:color w:val="FF0000"/>
          <w:u w:val="single"/>
        </w:rPr>
        <w:t xml:space="preserve">) </w:t>
      </w:r>
      <w:r w:rsidR="006137CC">
        <w:rPr>
          <w:rFonts w:hAnsi="標楷體" w:hint="eastAsia"/>
          <w:b/>
          <w:color w:val="FF0000"/>
          <w:u w:val="single"/>
          <w:lang w:eastAsia="zh-HK"/>
        </w:rPr>
        <w:t>下</w:t>
      </w:r>
      <w:r w:rsidRPr="00CE47E1">
        <w:rPr>
          <w:rFonts w:hAnsi="標楷體" w:hint="eastAsia"/>
          <w:b/>
          <w:color w:val="FF0000"/>
          <w:u w:val="single"/>
        </w:rPr>
        <w:t>午</w:t>
      </w:r>
      <w:r w:rsidR="009562B6">
        <w:rPr>
          <w:rFonts w:hAnsi="標楷體" w:hint="eastAsia"/>
          <w:b/>
          <w:color w:val="FF0000"/>
          <w:u w:val="single"/>
        </w:rPr>
        <w:t>2</w:t>
      </w:r>
      <w:r w:rsidRPr="00CE47E1">
        <w:rPr>
          <w:rFonts w:hAnsi="標楷體" w:hint="eastAsia"/>
          <w:b/>
          <w:color w:val="FF0000"/>
          <w:u w:val="single"/>
        </w:rPr>
        <w:t>時</w:t>
      </w:r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E456E0">
        <w:rPr>
          <w:rFonts w:hAnsi="標楷體"/>
          <w:color w:val="auto"/>
        </w:rPr>
        <w:t>16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FF5F03" w:rsidRPr="00C3134E">
        <w:rPr>
          <w:rFonts w:hAnsi="標楷體" w:hint="eastAsia"/>
          <w:color w:val="auto"/>
          <w:lang w:eastAsia="zh-HK"/>
        </w:rPr>
        <w:t>公開招標之</w:t>
      </w:r>
      <w:r w:rsidR="00EC1E14" w:rsidRPr="00396F3B">
        <w:rPr>
          <w:rFonts w:hAnsi="標楷體" w:hint="eastAsia"/>
        </w:rPr>
        <w:t>參考最有利標</w:t>
      </w:r>
      <w:r w:rsidR="00EC1E14">
        <w:rPr>
          <w:rFonts w:hAnsi="標楷體" w:hint="eastAsia"/>
        </w:rPr>
        <w:t>(精神)辦理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以公開評選方式評選出優勝廠商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並經議價後進入底價即決標</w:t>
      </w:r>
      <w:r w:rsidR="00DC7595" w:rsidRPr="00C3134E">
        <w:rPr>
          <w:rFonts w:hAnsi="標楷體" w:hint="eastAsia"/>
          <w:color w:val="auto"/>
        </w:rPr>
        <w:t>。</w:t>
      </w:r>
    </w:p>
    <w:p w:rsidR="00EC1E14" w:rsidRPr="00EC1E14" w:rsidRDefault="00EC1E14" w:rsidP="00EC1E14">
      <w:pPr>
        <w:pStyle w:val="ae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本採購</w:t>
      </w:r>
      <w:r w:rsidRPr="00760146">
        <w:rPr>
          <w:rFonts w:ascii="標楷體" w:eastAsia="標楷體" w:hAnsi="標楷體" w:hint="eastAsia"/>
        </w:rPr>
        <w:t>：</w:t>
      </w:r>
      <w:r w:rsidRPr="00014320">
        <w:rPr>
          <w:rFonts w:hint="eastAsia"/>
          <w:sz w:val="28"/>
          <w:szCs w:val="28"/>
          <w:shd w:val="clear" w:color="auto" w:fill="FFFFFF"/>
        </w:rPr>
        <w:sym w:font="Wingdings 2" w:char="F0A2"/>
      </w:r>
      <w:r>
        <w:rPr>
          <w:rFonts w:ascii="標楷體" w:eastAsia="標楷體" w:hAnsi="標楷體" w:hint="eastAsia"/>
        </w:rPr>
        <w:t xml:space="preserve">訂有後續擴充。 </w:t>
      </w:r>
      <w:r>
        <w:rPr>
          <w:rFonts w:ascii="標楷體" w:eastAsia="標楷體" w:hAnsi="標楷體"/>
        </w:rPr>
        <w:t xml:space="preserve">   </w:t>
      </w:r>
      <w:r w:rsidRPr="00396F3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無後續擴充。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277D42" w:rsidRPr="00CE15D0" w:rsidRDefault="003574BB" w:rsidP="00CE15D0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如遇本市宣佈停止上班時，本招標案各項日期均順延之。</w:t>
      </w:r>
    </w:p>
    <w:sectPr w:rsidR="00277D42" w:rsidRPr="00CE15D0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D3" w:rsidRDefault="00AE27D3" w:rsidP="005B57D4">
      <w:r>
        <w:separator/>
      </w:r>
    </w:p>
  </w:endnote>
  <w:endnote w:type="continuationSeparator" w:id="0">
    <w:p w:rsidR="00AE27D3" w:rsidRDefault="00AE27D3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D3" w:rsidRDefault="00AE27D3" w:rsidP="005B57D4">
      <w:r>
        <w:separator/>
      </w:r>
    </w:p>
  </w:footnote>
  <w:footnote w:type="continuationSeparator" w:id="0">
    <w:p w:rsidR="00AE27D3" w:rsidRDefault="00AE27D3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3E4A"/>
    <w:rsid w:val="000141CD"/>
    <w:rsid w:val="00017337"/>
    <w:rsid w:val="00023800"/>
    <w:rsid w:val="00030DAF"/>
    <w:rsid w:val="00031352"/>
    <w:rsid w:val="00037B2F"/>
    <w:rsid w:val="000474A2"/>
    <w:rsid w:val="00047D36"/>
    <w:rsid w:val="000523BD"/>
    <w:rsid w:val="000679DE"/>
    <w:rsid w:val="000712D8"/>
    <w:rsid w:val="00077B49"/>
    <w:rsid w:val="00083F1E"/>
    <w:rsid w:val="000A6FEC"/>
    <w:rsid w:val="000F0628"/>
    <w:rsid w:val="00102B5B"/>
    <w:rsid w:val="00127B9A"/>
    <w:rsid w:val="00131CC2"/>
    <w:rsid w:val="00136EFE"/>
    <w:rsid w:val="00145B76"/>
    <w:rsid w:val="00147AFD"/>
    <w:rsid w:val="001559AC"/>
    <w:rsid w:val="00165A37"/>
    <w:rsid w:val="00174A9E"/>
    <w:rsid w:val="00182591"/>
    <w:rsid w:val="00197739"/>
    <w:rsid w:val="001A46FA"/>
    <w:rsid w:val="001A5933"/>
    <w:rsid w:val="001A5E88"/>
    <w:rsid w:val="001B03E8"/>
    <w:rsid w:val="001C43B1"/>
    <w:rsid w:val="001C5A46"/>
    <w:rsid w:val="001E7C01"/>
    <w:rsid w:val="00202920"/>
    <w:rsid w:val="00232BBD"/>
    <w:rsid w:val="00243F97"/>
    <w:rsid w:val="002449CB"/>
    <w:rsid w:val="00270F52"/>
    <w:rsid w:val="00272C68"/>
    <w:rsid w:val="00277D42"/>
    <w:rsid w:val="002A6F3D"/>
    <w:rsid w:val="002B78E9"/>
    <w:rsid w:val="002D2E80"/>
    <w:rsid w:val="002D6E47"/>
    <w:rsid w:val="00304A5A"/>
    <w:rsid w:val="00340DE2"/>
    <w:rsid w:val="003574BB"/>
    <w:rsid w:val="00372B7F"/>
    <w:rsid w:val="0038181F"/>
    <w:rsid w:val="00382828"/>
    <w:rsid w:val="00382856"/>
    <w:rsid w:val="00385DBF"/>
    <w:rsid w:val="003B3860"/>
    <w:rsid w:val="003C3781"/>
    <w:rsid w:val="003D323D"/>
    <w:rsid w:val="003F4FCC"/>
    <w:rsid w:val="00411302"/>
    <w:rsid w:val="00425F0A"/>
    <w:rsid w:val="0044332F"/>
    <w:rsid w:val="00464E7E"/>
    <w:rsid w:val="00471FC2"/>
    <w:rsid w:val="0048488C"/>
    <w:rsid w:val="00486B60"/>
    <w:rsid w:val="004C6C84"/>
    <w:rsid w:val="004F1545"/>
    <w:rsid w:val="005201B6"/>
    <w:rsid w:val="0052575C"/>
    <w:rsid w:val="0057515B"/>
    <w:rsid w:val="00583DD6"/>
    <w:rsid w:val="005A1F7C"/>
    <w:rsid w:val="005A3C99"/>
    <w:rsid w:val="005B57D4"/>
    <w:rsid w:val="005D02D7"/>
    <w:rsid w:val="005D32D6"/>
    <w:rsid w:val="005F551D"/>
    <w:rsid w:val="0060010C"/>
    <w:rsid w:val="006137CC"/>
    <w:rsid w:val="00624689"/>
    <w:rsid w:val="00643D02"/>
    <w:rsid w:val="00652C8C"/>
    <w:rsid w:val="0067134F"/>
    <w:rsid w:val="00682101"/>
    <w:rsid w:val="006A01D1"/>
    <w:rsid w:val="006A1572"/>
    <w:rsid w:val="006C4F8C"/>
    <w:rsid w:val="006C71DB"/>
    <w:rsid w:val="006E39E6"/>
    <w:rsid w:val="0074714F"/>
    <w:rsid w:val="00777033"/>
    <w:rsid w:val="00790B99"/>
    <w:rsid w:val="007B037A"/>
    <w:rsid w:val="007B5772"/>
    <w:rsid w:val="007D10CC"/>
    <w:rsid w:val="007E3D54"/>
    <w:rsid w:val="00800593"/>
    <w:rsid w:val="008047C3"/>
    <w:rsid w:val="0081052E"/>
    <w:rsid w:val="00817883"/>
    <w:rsid w:val="00834550"/>
    <w:rsid w:val="008541D8"/>
    <w:rsid w:val="00856523"/>
    <w:rsid w:val="0087485E"/>
    <w:rsid w:val="008F6BC0"/>
    <w:rsid w:val="009562B6"/>
    <w:rsid w:val="00956912"/>
    <w:rsid w:val="00962C9C"/>
    <w:rsid w:val="00976E0F"/>
    <w:rsid w:val="00982565"/>
    <w:rsid w:val="00990E5B"/>
    <w:rsid w:val="009938FB"/>
    <w:rsid w:val="009B6E02"/>
    <w:rsid w:val="009B6E80"/>
    <w:rsid w:val="009C07BD"/>
    <w:rsid w:val="009C1C29"/>
    <w:rsid w:val="009C2006"/>
    <w:rsid w:val="009C33D3"/>
    <w:rsid w:val="009D6150"/>
    <w:rsid w:val="009F4B64"/>
    <w:rsid w:val="00A41246"/>
    <w:rsid w:val="00A44ABD"/>
    <w:rsid w:val="00A66C7B"/>
    <w:rsid w:val="00A700F4"/>
    <w:rsid w:val="00AA11E5"/>
    <w:rsid w:val="00AB1920"/>
    <w:rsid w:val="00AB7C44"/>
    <w:rsid w:val="00AD0384"/>
    <w:rsid w:val="00AD0BB9"/>
    <w:rsid w:val="00AD654F"/>
    <w:rsid w:val="00AD7A16"/>
    <w:rsid w:val="00AE27D3"/>
    <w:rsid w:val="00AE3E8A"/>
    <w:rsid w:val="00B01345"/>
    <w:rsid w:val="00B23D9D"/>
    <w:rsid w:val="00B27DAF"/>
    <w:rsid w:val="00B32774"/>
    <w:rsid w:val="00B37868"/>
    <w:rsid w:val="00B548DB"/>
    <w:rsid w:val="00B6751E"/>
    <w:rsid w:val="00B8285A"/>
    <w:rsid w:val="00B83125"/>
    <w:rsid w:val="00B835C3"/>
    <w:rsid w:val="00B92381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55473"/>
    <w:rsid w:val="00C73C57"/>
    <w:rsid w:val="00C9270C"/>
    <w:rsid w:val="00C94C72"/>
    <w:rsid w:val="00C972EB"/>
    <w:rsid w:val="00CA4662"/>
    <w:rsid w:val="00CA4C12"/>
    <w:rsid w:val="00CB73DB"/>
    <w:rsid w:val="00CC071A"/>
    <w:rsid w:val="00CC430B"/>
    <w:rsid w:val="00CD1B97"/>
    <w:rsid w:val="00CD54C3"/>
    <w:rsid w:val="00CE15D0"/>
    <w:rsid w:val="00CE2898"/>
    <w:rsid w:val="00CE47E1"/>
    <w:rsid w:val="00CF003D"/>
    <w:rsid w:val="00CF7B5E"/>
    <w:rsid w:val="00D254B7"/>
    <w:rsid w:val="00D341EF"/>
    <w:rsid w:val="00D4321C"/>
    <w:rsid w:val="00D612C0"/>
    <w:rsid w:val="00DA42EC"/>
    <w:rsid w:val="00DC0E3C"/>
    <w:rsid w:val="00DC7595"/>
    <w:rsid w:val="00DD036D"/>
    <w:rsid w:val="00E00E09"/>
    <w:rsid w:val="00E4386B"/>
    <w:rsid w:val="00E456E0"/>
    <w:rsid w:val="00E46001"/>
    <w:rsid w:val="00E60AE2"/>
    <w:rsid w:val="00E62A96"/>
    <w:rsid w:val="00E73D0A"/>
    <w:rsid w:val="00E95BD4"/>
    <w:rsid w:val="00EC1E14"/>
    <w:rsid w:val="00EC69BB"/>
    <w:rsid w:val="00EC69FE"/>
    <w:rsid w:val="00ED2E84"/>
    <w:rsid w:val="00EE1418"/>
    <w:rsid w:val="00EF7271"/>
    <w:rsid w:val="00F05A2A"/>
    <w:rsid w:val="00F31B92"/>
    <w:rsid w:val="00F52B7F"/>
    <w:rsid w:val="00F653EF"/>
    <w:rsid w:val="00F70982"/>
    <w:rsid w:val="00F80D89"/>
    <w:rsid w:val="00F86F4E"/>
    <w:rsid w:val="00F96A2D"/>
    <w:rsid w:val="00FE2708"/>
    <w:rsid w:val="00FE2EF2"/>
    <w:rsid w:val="00FE5962"/>
    <w:rsid w:val="00FF5F0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BDE0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BD12-336F-4B2A-9A8F-744B9084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156</cp:revision>
  <cp:lastPrinted>2019-08-26T08:46:00Z</cp:lastPrinted>
  <dcterms:created xsi:type="dcterms:W3CDTF">2019-09-09T06:20:00Z</dcterms:created>
  <dcterms:modified xsi:type="dcterms:W3CDTF">2024-04-24T06:38:00Z</dcterms:modified>
</cp:coreProperties>
</file>